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AE1D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“AI驱动未来：高端智能装备核心产业发展”研修班</w:t>
      </w:r>
    </w:p>
    <w:p w14:paraId="28D71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日程安排</w:t>
      </w:r>
      <w:bookmarkEnd w:id="0"/>
    </w:p>
    <w:tbl>
      <w:tblPr>
        <w:tblStyle w:val="2"/>
        <w:tblpPr w:leftFromText="180" w:rightFromText="180" w:vertAnchor="text" w:horzAnchor="page" w:tblpX="944" w:tblpY="260"/>
        <w:tblOverlap w:val="never"/>
        <w:tblW w:w="10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001"/>
        <w:gridCol w:w="5059"/>
        <w:gridCol w:w="1649"/>
      </w:tblGrid>
      <w:tr w14:paraId="308E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649" w:type="dxa"/>
            <w:noWrap w:val="0"/>
            <w:vAlign w:val="center"/>
          </w:tcPr>
          <w:p w14:paraId="6DA5F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日 期</w:t>
            </w:r>
          </w:p>
        </w:tc>
        <w:tc>
          <w:tcPr>
            <w:tcW w:w="2001" w:type="dxa"/>
            <w:noWrap w:val="0"/>
            <w:vAlign w:val="center"/>
          </w:tcPr>
          <w:p w14:paraId="1100A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时 间</w:t>
            </w:r>
          </w:p>
        </w:tc>
        <w:tc>
          <w:tcPr>
            <w:tcW w:w="5059" w:type="dxa"/>
            <w:noWrap w:val="0"/>
            <w:vAlign w:val="center"/>
          </w:tcPr>
          <w:p w14:paraId="4EA9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649" w:type="dxa"/>
            <w:noWrap w:val="0"/>
            <w:vAlign w:val="center"/>
          </w:tcPr>
          <w:p w14:paraId="11392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授课教师</w:t>
            </w:r>
          </w:p>
        </w:tc>
      </w:tr>
      <w:tr w14:paraId="60B6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noWrap w:val="0"/>
            <w:vAlign w:val="center"/>
          </w:tcPr>
          <w:p w14:paraId="68CDF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9月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日</w:t>
            </w:r>
          </w:p>
          <w:p w14:paraId="06B24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</w:p>
        </w:tc>
        <w:tc>
          <w:tcPr>
            <w:tcW w:w="2001" w:type="dxa"/>
            <w:noWrap w:val="0"/>
            <w:vAlign w:val="center"/>
          </w:tcPr>
          <w:p w14:paraId="03BA3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0-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059" w:type="dxa"/>
            <w:noWrap w:val="0"/>
            <w:vAlign w:val="center"/>
          </w:tcPr>
          <w:p w14:paraId="637F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开班仪式、合影</w:t>
            </w:r>
          </w:p>
        </w:tc>
        <w:tc>
          <w:tcPr>
            <w:tcW w:w="1649" w:type="dxa"/>
            <w:noWrap w:val="0"/>
            <w:vAlign w:val="center"/>
          </w:tcPr>
          <w:p w14:paraId="52B0C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FD1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continue"/>
            <w:noWrap w:val="0"/>
            <w:vAlign w:val="center"/>
          </w:tcPr>
          <w:p w14:paraId="0CACA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19ED4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0-12: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059" w:type="dxa"/>
            <w:noWrap w:val="0"/>
            <w:vAlign w:val="center"/>
          </w:tcPr>
          <w:p w14:paraId="1698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智能装备与系统</w:t>
            </w:r>
          </w:p>
        </w:tc>
        <w:tc>
          <w:tcPr>
            <w:tcW w:w="1649" w:type="dxa"/>
            <w:noWrap/>
            <w:vAlign w:val="center"/>
          </w:tcPr>
          <w:p w14:paraId="2D2B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32"/>
                <w:szCs w:val="32"/>
                <w:lang w:val="en-US" w:eastAsia="zh-CN"/>
              </w:rPr>
              <w:t>楼佩煌</w:t>
            </w:r>
          </w:p>
        </w:tc>
      </w:tr>
      <w:tr w14:paraId="5983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continue"/>
            <w:noWrap w:val="0"/>
            <w:vAlign w:val="center"/>
          </w:tcPr>
          <w:p w14:paraId="04C9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3F1A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14:00-1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59" w:type="dxa"/>
            <w:noWrap w:val="0"/>
            <w:vAlign w:val="center"/>
          </w:tcPr>
          <w:p w14:paraId="7F0D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仿生机器人关键技术及产业应用</w:t>
            </w:r>
          </w:p>
        </w:tc>
        <w:tc>
          <w:tcPr>
            <w:tcW w:w="1649" w:type="dxa"/>
            <w:noWrap/>
            <w:vAlign w:val="center"/>
          </w:tcPr>
          <w:p w14:paraId="33EB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吉爱红</w:t>
            </w:r>
          </w:p>
        </w:tc>
      </w:tr>
      <w:tr w14:paraId="0FC3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noWrap w:val="0"/>
            <w:vAlign w:val="center"/>
          </w:tcPr>
          <w:p w14:paraId="1EB1A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9月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日</w:t>
            </w:r>
          </w:p>
          <w:p w14:paraId="73B9A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周四</w:t>
            </w:r>
          </w:p>
        </w:tc>
        <w:tc>
          <w:tcPr>
            <w:tcW w:w="2001" w:type="dxa"/>
            <w:noWrap w:val="0"/>
            <w:vAlign w:val="center"/>
          </w:tcPr>
          <w:p w14:paraId="71DB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:00-12:00</w:t>
            </w:r>
          </w:p>
        </w:tc>
        <w:tc>
          <w:tcPr>
            <w:tcW w:w="5059" w:type="dxa"/>
            <w:noWrap w:val="0"/>
            <w:vAlign w:val="center"/>
          </w:tcPr>
          <w:p w14:paraId="05A80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工业母机的技术发展</w:t>
            </w:r>
          </w:p>
        </w:tc>
        <w:tc>
          <w:tcPr>
            <w:tcW w:w="1649" w:type="dxa"/>
            <w:noWrap w:val="0"/>
            <w:vAlign w:val="center"/>
          </w:tcPr>
          <w:p w14:paraId="5C9E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32"/>
                <w:szCs w:val="32"/>
                <w:lang w:val="en-US" w:eastAsia="zh-CN"/>
              </w:rPr>
              <w:t>叶文华</w:t>
            </w:r>
          </w:p>
        </w:tc>
      </w:tr>
      <w:tr w14:paraId="55A4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continue"/>
            <w:noWrap w:val="0"/>
            <w:vAlign w:val="center"/>
          </w:tcPr>
          <w:p w14:paraId="2B45E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3DF4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14:00-1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59" w:type="dxa"/>
            <w:noWrap w:val="0"/>
            <w:vAlign w:val="center"/>
          </w:tcPr>
          <w:p w14:paraId="747B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现场教学：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南京钢铁集团</w:t>
            </w:r>
          </w:p>
        </w:tc>
        <w:tc>
          <w:tcPr>
            <w:tcW w:w="1649" w:type="dxa"/>
            <w:noWrap w:val="0"/>
            <w:vAlign w:val="center"/>
          </w:tcPr>
          <w:p w14:paraId="09CA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618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noWrap w:val="0"/>
            <w:vAlign w:val="center"/>
          </w:tcPr>
          <w:p w14:paraId="4502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9月2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日</w:t>
            </w:r>
          </w:p>
          <w:p w14:paraId="2F51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周五</w:t>
            </w:r>
          </w:p>
        </w:tc>
        <w:tc>
          <w:tcPr>
            <w:tcW w:w="2001" w:type="dxa"/>
            <w:noWrap w:val="0"/>
            <w:vAlign w:val="center"/>
          </w:tcPr>
          <w:p w14:paraId="43AA8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:00-12:00</w:t>
            </w:r>
          </w:p>
        </w:tc>
        <w:tc>
          <w:tcPr>
            <w:tcW w:w="5059" w:type="dxa"/>
            <w:noWrap w:val="0"/>
            <w:vAlign w:val="center"/>
          </w:tcPr>
          <w:p w14:paraId="5B71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AI+高端医疗装备</w:t>
            </w:r>
          </w:p>
        </w:tc>
        <w:tc>
          <w:tcPr>
            <w:tcW w:w="1649" w:type="dxa"/>
            <w:noWrap/>
            <w:vAlign w:val="center"/>
          </w:tcPr>
          <w:p w14:paraId="62AE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张道强</w:t>
            </w:r>
          </w:p>
        </w:tc>
      </w:tr>
      <w:tr w14:paraId="3D99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continue"/>
            <w:noWrap w:val="0"/>
            <w:vAlign w:val="center"/>
          </w:tcPr>
          <w:p w14:paraId="1E415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56802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14:00-1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59" w:type="dxa"/>
            <w:noWrap w:val="0"/>
            <w:vAlign w:val="center"/>
          </w:tcPr>
          <w:p w14:paraId="229AF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现场教学：小视科技股份有限公司</w:t>
            </w:r>
          </w:p>
        </w:tc>
        <w:tc>
          <w:tcPr>
            <w:tcW w:w="1649" w:type="dxa"/>
            <w:noWrap/>
            <w:vAlign w:val="center"/>
          </w:tcPr>
          <w:p w14:paraId="4D079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5001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restart"/>
            <w:noWrap w:val="0"/>
            <w:vAlign w:val="center"/>
          </w:tcPr>
          <w:p w14:paraId="48408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9月2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日</w:t>
            </w:r>
          </w:p>
          <w:p w14:paraId="1330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周六</w:t>
            </w:r>
          </w:p>
        </w:tc>
        <w:tc>
          <w:tcPr>
            <w:tcW w:w="2001" w:type="dxa"/>
            <w:noWrap w:val="0"/>
            <w:vAlign w:val="center"/>
          </w:tcPr>
          <w:p w14:paraId="00A61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:00-12:00</w:t>
            </w:r>
          </w:p>
        </w:tc>
        <w:tc>
          <w:tcPr>
            <w:tcW w:w="5059" w:type="dxa"/>
            <w:noWrap w:val="0"/>
            <w:vAlign w:val="center"/>
          </w:tcPr>
          <w:p w14:paraId="02ABE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企业数字化智能改造实践</w:t>
            </w:r>
          </w:p>
        </w:tc>
        <w:tc>
          <w:tcPr>
            <w:tcW w:w="1649" w:type="dxa"/>
            <w:noWrap w:val="0"/>
            <w:vAlign w:val="center"/>
          </w:tcPr>
          <w:p w14:paraId="3A972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董  健</w:t>
            </w:r>
          </w:p>
        </w:tc>
      </w:tr>
      <w:tr w14:paraId="79A2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continue"/>
            <w:noWrap w:val="0"/>
            <w:vAlign w:val="center"/>
          </w:tcPr>
          <w:p w14:paraId="191B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6D63D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14:00-1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59" w:type="dxa"/>
            <w:noWrap w:val="0"/>
            <w:vAlign w:val="center"/>
          </w:tcPr>
          <w:p w14:paraId="03E36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分组研讨和成果汇报</w:t>
            </w:r>
          </w:p>
        </w:tc>
        <w:tc>
          <w:tcPr>
            <w:tcW w:w="1649" w:type="dxa"/>
            <w:noWrap/>
            <w:vAlign w:val="center"/>
          </w:tcPr>
          <w:p w14:paraId="2991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2"/>
                <w:szCs w:val="32"/>
              </w:rPr>
            </w:pPr>
          </w:p>
        </w:tc>
      </w:tr>
      <w:tr w14:paraId="135B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vMerge w:val="continue"/>
            <w:noWrap w:val="0"/>
            <w:vAlign w:val="center"/>
          </w:tcPr>
          <w:p w14:paraId="6D86C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1" w:type="dxa"/>
            <w:noWrap w:val="0"/>
            <w:vAlign w:val="center"/>
          </w:tcPr>
          <w:p w14:paraId="6302A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59" w:type="dxa"/>
            <w:noWrap w:val="0"/>
            <w:vAlign w:val="center"/>
          </w:tcPr>
          <w:p w14:paraId="1D57E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返程</w:t>
            </w:r>
          </w:p>
        </w:tc>
        <w:tc>
          <w:tcPr>
            <w:tcW w:w="1649" w:type="dxa"/>
            <w:noWrap/>
            <w:vAlign w:val="center"/>
          </w:tcPr>
          <w:p w14:paraId="65EA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5C026D32"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</w:p>
    <w:p w14:paraId="4135546F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备注：日程安排请以开班当日的《学员手册》为准</w:t>
      </w:r>
    </w:p>
    <w:p w14:paraId="2E789C87">
      <w:pPr>
        <w:jc w:val="left"/>
        <w:rPr>
          <w:rFonts w:hint="eastAsia"/>
          <w:b/>
          <w:bCs/>
          <w:sz w:val="28"/>
          <w:szCs w:val="28"/>
        </w:rPr>
      </w:pPr>
    </w:p>
    <w:p w14:paraId="7F3034D5">
      <w:pPr>
        <w:jc w:val="left"/>
        <w:rPr>
          <w:rFonts w:hint="eastAsia"/>
          <w:b/>
          <w:bCs/>
          <w:sz w:val="28"/>
          <w:szCs w:val="28"/>
        </w:rPr>
      </w:pPr>
    </w:p>
    <w:p w14:paraId="65EC87AB">
      <w:pPr>
        <w:jc w:val="left"/>
        <w:rPr>
          <w:rFonts w:hint="eastAsia"/>
          <w:b/>
          <w:bCs/>
          <w:sz w:val="28"/>
          <w:szCs w:val="28"/>
        </w:rPr>
      </w:pPr>
    </w:p>
    <w:p w14:paraId="62100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F884FF-CAC1-41CD-8225-A53C79FC76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31FC78-EC80-44AB-A0A7-6D66190295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77380"/>
    <w:rsid w:val="542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2025-09-01T02:15:00Z</dcterms:created>
  <dc:creator>栗子芝芝</dc:creator>
  <cp:lastModifiedBy>栗子芝芝</cp:lastModifiedBy>
  <dcterms:modified xsi:type="dcterms:W3CDTF">2025-09-01T02:16:22Z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E2C2353BBB9E429FABFCB6791854B06A_11</vt:lpwstr>
  </property>
  <property fmtid="{D5CDD505-2E9C-101B-9397-08002B2CF9AE}" pid="4" name="KSOTemplateDocerSaveRecord">
    <vt:lpwstr>eyJoZGlkIjoiMzVjNGIwZjJmNTUwYWFlYmE5YjQ5NjNhNDNjMWZlMGUiLCJ1c2VySWQiOiIyMDU5ODAxODgifQ==</vt:lpwstr>
  </property>
</Properties>
</file>